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общеобразовательное учреждение</w:t>
      </w:r>
    </w:p>
    <w:tbl>
      <w:tblPr>
        <w:tblpPr w:leftFromText="180" w:rightFromText="180" w:vertAnchor="page" w:horzAnchor="page" w:tblpX="1102" w:tblpY="2602"/>
        <w:tblW w:w="11164" w:type="dxa"/>
        <w:tblLook w:val="01E0" w:firstRow="1" w:lastRow="1" w:firstColumn="1" w:lastColumn="1" w:noHBand="0" w:noVBand="0"/>
      </w:tblPr>
      <w:tblGrid>
        <w:gridCol w:w="3227"/>
        <w:gridCol w:w="3118"/>
        <w:gridCol w:w="4819"/>
      </w:tblGrid>
      <w:tr w:rsidR="007A7643" w:rsidRPr="007A7643" w:rsidTr="0063246D">
        <w:trPr>
          <w:trHeight w:val="2157"/>
        </w:trPr>
        <w:tc>
          <w:tcPr>
            <w:tcW w:w="3227" w:type="dxa"/>
          </w:tcPr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76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1  </w:t>
            </w:r>
            <w:proofErr w:type="gramStart"/>
            <w:r w:rsidRPr="007A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A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«29 » августа 2023 г.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hideMark/>
          </w:tcPr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76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«Казинская СОШ»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Валуйского района 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Белгородской области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 Я.А. Гунченко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29» августа 2023 г.</w:t>
            </w:r>
          </w:p>
        </w:tc>
        <w:tc>
          <w:tcPr>
            <w:tcW w:w="4819" w:type="dxa"/>
            <w:hideMark/>
          </w:tcPr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76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МОУ «Казинская СОШ»</w:t>
            </w:r>
          </w:p>
          <w:p w:rsidR="007A7643" w:rsidRPr="007A7643" w:rsidRDefault="007A7643" w:rsidP="007A7643">
            <w:pPr>
              <w:spacing w:after="0" w:line="20" w:lineRule="atLeast"/>
              <w:ind w:right="-1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Валуйского района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Белгородской области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____________В.Г. Попов</w:t>
            </w:r>
          </w:p>
          <w:p w:rsidR="007A7643" w:rsidRPr="007A7643" w:rsidRDefault="007A7643" w:rsidP="007A7643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7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106-од  от «29» августа 2023 г.</w:t>
            </w:r>
          </w:p>
        </w:tc>
      </w:tr>
    </w:tbl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«Казинская средняя общеобразовательная школа»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Валуйского района Белгородской области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ВНЕУРОЧНОЙ ДЕЯТЕЛЬНОСТИ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«ФУНКЦИОНАЛЬНАЯ ГРАМОТНОСТЬ»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Срок реализации программы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A76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Возраст обучающихся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7-11</w:t>
      </w:r>
      <w:r w:rsidRPr="007A76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лет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Составитель:</w:t>
      </w:r>
    </w:p>
    <w:p w:rsidR="007A7643" w:rsidRPr="007A7643" w:rsidRDefault="007A7643" w:rsidP="007A7643">
      <w:pPr>
        <w:spacing w:after="0" w:line="20" w:lineRule="atLeast"/>
        <w:ind w:left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Попова О.П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начальных классов</w:t>
      </w:r>
    </w:p>
    <w:p w:rsidR="007A7643" w:rsidRDefault="007A7643" w:rsidP="007A7643">
      <w:pPr>
        <w:spacing w:after="0" w:line="20" w:lineRule="atLeast"/>
        <w:ind w:left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Салихова В.Н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начальных классов</w:t>
      </w: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A7643" w:rsidRDefault="007A7643" w:rsidP="007A7643">
      <w:pPr>
        <w:spacing w:after="0" w:line="20" w:lineRule="atLeast"/>
        <w:ind w:left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Волкова Е.Н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начальных классов</w:t>
      </w: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A7643" w:rsidRPr="007A7643" w:rsidRDefault="007A7643" w:rsidP="007A7643">
      <w:pPr>
        <w:spacing w:after="0" w:line="20" w:lineRule="atLeast"/>
        <w:ind w:left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Чащина Г.М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начальных классов</w:t>
      </w: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43" w:rsidRPr="007A7643" w:rsidRDefault="007A7643" w:rsidP="007A7643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6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</w:p>
    <w:p w:rsidR="002D3C5F" w:rsidRPr="005E0753" w:rsidRDefault="002D3C5F" w:rsidP="00D351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2DA2" w:rsidRPr="002D3C5F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C0152F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462DA2" w:rsidRPr="002D3C5F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</w:t>
      </w:r>
      <w:r w:rsidR="002D3C5F">
        <w:rPr>
          <w:rFonts w:ascii="Times New Roman" w:hAnsi="Times New Roman" w:cs="Times New Roman"/>
          <w:sz w:val="24"/>
          <w:szCs w:val="24"/>
        </w:rPr>
        <w:t xml:space="preserve"> </w:t>
      </w:r>
      <w:r w:rsidRPr="002D3C5F">
        <w:rPr>
          <w:rFonts w:ascii="Times New Roman" w:hAnsi="Times New Roman" w:cs="Times New Roman"/>
          <w:sz w:val="24"/>
          <w:szCs w:val="24"/>
        </w:rPr>
        <w:t>составлена на основе авторского курс</w:t>
      </w:r>
      <w:r w:rsidR="002D3C5F">
        <w:rPr>
          <w:rFonts w:ascii="Times New Roman" w:hAnsi="Times New Roman" w:cs="Times New Roman"/>
          <w:sz w:val="24"/>
          <w:szCs w:val="24"/>
        </w:rPr>
        <w:t>а программы «Функциональная гра</w:t>
      </w:r>
      <w:r w:rsidRPr="002D3C5F">
        <w:rPr>
          <w:rFonts w:ascii="Times New Roman" w:hAnsi="Times New Roman" w:cs="Times New Roman"/>
          <w:sz w:val="24"/>
          <w:szCs w:val="24"/>
        </w:rPr>
        <w:t>мотность»</w:t>
      </w:r>
      <w:r w:rsidR="002D3C5F">
        <w:rPr>
          <w:rFonts w:ascii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hAnsi="Times New Roman" w:cs="Times New Roman"/>
          <w:sz w:val="24"/>
          <w:szCs w:val="24"/>
        </w:rPr>
        <w:t>для 1-4 классов</w:t>
      </w:r>
      <w:r w:rsidR="007A7643">
        <w:rPr>
          <w:rFonts w:ascii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hAnsi="Times New Roman" w:cs="Times New Roman"/>
          <w:sz w:val="24"/>
          <w:szCs w:val="24"/>
        </w:rPr>
        <w:t xml:space="preserve">(авторы-составители М.В. Буряк, С.А. Шейкина). 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2D3C5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2D3C5F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2D3C5F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функциональной грамотности. 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2D3C5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2D3C5F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рассчитана</w:t>
      </w:r>
      <w:r w:rsidR="000A4C2F" w:rsidRPr="002D3C5F">
        <w:rPr>
          <w:rFonts w:ascii="Times New Roman" w:hAnsi="Times New Roman" w:cs="Times New Roman"/>
          <w:sz w:val="24"/>
          <w:szCs w:val="24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2D3C5F" w:rsidRDefault="000A4C2F" w:rsidP="00770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770A12" w:rsidRPr="002D3C5F" w:rsidRDefault="000A4C2F" w:rsidP="00770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770A12" w:rsidRPr="002D3C5F" w:rsidRDefault="000A4C2F" w:rsidP="00770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770A12" w:rsidRPr="002D3C5F" w:rsidRDefault="000A4C2F" w:rsidP="00770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462DA2" w:rsidRPr="002D3C5F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</w:t>
      </w:r>
      <w:r w:rsidRPr="002D3C5F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финансовой грамотности. Если учитель считает необходимым, последовательность проведения занятий можно изменить. </w:t>
      </w:r>
    </w:p>
    <w:p w:rsidR="00770A12" w:rsidRPr="002D3C5F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770A12" w:rsidRPr="002D3C5F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770A12" w:rsidRPr="002D3C5F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770A12" w:rsidRPr="002D3C5F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</w:t>
      </w:r>
      <w:r w:rsidR="00770A12"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0A12" w:rsidRPr="002D3C5F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 научно-исследовательских </w:t>
      </w:r>
      <w:r w:rsidR="00455A6D"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дискуссиях</w:t>
      </w:r>
      <w:r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03467" w:rsidRPr="002D3C5F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</w:t>
      </w:r>
      <w:r w:rsidR="00003467" w:rsidRPr="002D3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</w:p>
    <w:p w:rsidR="00770A12" w:rsidRPr="002D3C5F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C5F">
        <w:rPr>
          <w:rFonts w:ascii="Times New Roman" w:hAnsi="Times New Roman" w:cs="Times New Roman"/>
          <w:sz w:val="24"/>
          <w:szCs w:val="24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Pr="002D3C5F" w:rsidRDefault="002D3C5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0152F" w:rsidRPr="002D3C5F" w:rsidRDefault="002D3C5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Планируемые результаты освоения курса </w:t>
      </w:r>
    </w:p>
    <w:p w:rsidR="00917113" w:rsidRPr="002D3C5F" w:rsidRDefault="00917113" w:rsidP="000A4C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113" w:rsidRPr="002D3C5F" w:rsidRDefault="00C0152F" w:rsidP="002D3C5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</w:t>
      </w:r>
      <w:r w:rsidR="00917113" w:rsidRPr="002D3C5F">
        <w:rPr>
          <w:rFonts w:ascii="Times New Roman" w:eastAsia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="00917113" w:rsidRPr="002D3C5F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917113" w:rsidRPr="002D3C5F"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:rsidR="00C0152F" w:rsidRPr="002D3C5F" w:rsidRDefault="00C0152F" w:rsidP="002D3C5F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C0152F" w:rsidRPr="002D3C5F" w:rsidRDefault="00917113" w:rsidP="002D3C5F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 xml:space="preserve"> осознавать себя как члена семьи, общест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>ва и государства: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 xml:space="preserve"> участие в обсуждении финансовых проблем семьи, принятии 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ний о семейном бюджете;</w:t>
      </w:r>
    </w:p>
    <w:p w:rsidR="00917113" w:rsidRPr="002D3C5F" w:rsidRDefault="00917113" w:rsidP="002D3C5F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52F" w:rsidRPr="002D3C5F" w:rsidRDefault="00917113" w:rsidP="002D3C5F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 xml:space="preserve"> осознавать личную ответственность за свои поступки;</w:t>
      </w:r>
    </w:p>
    <w:p w:rsidR="00C0152F" w:rsidRPr="002D3C5F" w:rsidRDefault="00C0152F" w:rsidP="002D3C5F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5952" behindDoc="0" locked="0" layoutInCell="1" allowOverlap="0" wp14:anchorId="228D1B26" wp14:editId="1A573615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2D3C5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 xml:space="preserve"> уметь сотрудничать со взрослыми и сверстниками в различных ситуациях.</w:t>
      </w:r>
    </w:p>
    <w:p w:rsidR="004426DD" w:rsidRPr="002D3C5F" w:rsidRDefault="004426DD" w:rsidP="002D3C5F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4426DD" w:rsidRPr="002D3C5F" w:rsidRDefault="004426DD" w:rsidP="002D3C5F">
      <w:pPr>
        <w:spacing w:after="2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D3C5F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="002D3C5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917113" w:rsidRPr="002D3C5F" w:rsidRDefault="00C0152F" w:rsidP="002D3C5F">
      <w:pPr>
        <w:spacing w:after="2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917113" w:rsidRPr="002D3C5F" w:rsidRDefault="00917113" w:rsidP="002D3C5F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>ия проблем творческого и поиско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>: р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Pr="002D3C5F">
        <w:rPr>
          <w:rFonts w:ascii="Times New Roman" w:eastAsia="Times New Roman" w:hAnsi="Times New Roman" w:cs="Times New Roman"/>
          <w:sz w:val="24"/>
          <w:szCs w:val="24"/>
        </w:rPr>
        <w:t xml:space="preserve"> над проектами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917113" w:rsidRPr="002D3C5F" w:rsidRDefault="00917113" w:rsidP="002D3C5F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>- и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спользовать</w:t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 xml:space="preserve">анализа и представления информации; </w:t>
      </w:r>
    </w:p>
    <w:p w:rsidR="00917113" w:rsidRPr="002D3C5F" w:rsidRDefault="00917113" w:rsidP="002D3C5F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="00C0152F"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9024" behindDoc="0" locked="0" layoutInCell="1" allowOverlap="0" wp14:anchorId="1EC27CBA" wp14:editId="2637AEC8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3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C0152F" w:rsidRPr="002D3C5F" w:rsidRDefault="00917113" w:rsidP="002D3C5F">
      <w:pPr>
        <w:spacing w:after="0"/>
        <w:ind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C5F">
        <w:rPr>
          <w:rFonts w:ascii="Times New Roman" w:eastAsia="Times New Roman" w:hAnsi="Times New Roman" w:cs="Times New Roman"/>
          <w:sz w:val="24"/>
          <w:szCs w:val="24"/>
        </w:rPr>
        <w:t>- использовать з</w:t>
      </w:r>
      <w:r w:rsidR="00C0152F" w:rsidRPr="002D3C5F">
        <w:rPr>
          <w:rFonts w:ascii="Times New Roman" w:eastAsia="Times New Roman" w:hAnsi="Times New Roman" w:cs="Times New Roman"/>
          <w:sz w:val="24"/>
          <w:szCs w:val="24"/>
        </w:rPr>
        <w:t>наково-символические средства, в том числе моделирование;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4426DD" w:rsidRPr="002D3C5F" w:rsidRDefault="004426DD" w:rsidP="002D3C5F">
      <w:pPr>
        <w:spacing w:after="0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3905DF" wp14:editId="43A32656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D3C5F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2D3C5F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2D3C5F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4426DD" w:rsidRPr="002D3C5F" w:rsidRDefault="004426DD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02816A" wp14:editId="2C2BA6FC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2D3C5F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lastRenderedPageBreak/>
        <w:t>- учиться выполнять различные роли в группе (лидера, исполнителя, критика).</w:t>
      </w:r>
    </w:p>
    <w:p w:rsidR="00917113" w:rsidRPr="002D3C5F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D3C5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2D3C5F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2D3C5F">
        <w:rPr>
          <w:rFonts w:ascii="Times New Roman" w:hAnsi="Times New Roman" w:cs="Times New Roman"/>
          <w:sz w:val="24"/>
          <w:szCs w:val="24"/>
        </w:rPr>
        <w:t>:</w:t>
      </w:r>
    </w:p>
    <w:p w:rsidR="00C70208" w:rsidRPr="002D3C5F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2D3C5F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C70208" w:rsidRPr="002D3C5F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C70208" w:rsidRPr="002D3C5F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2D3C5F" w:rsidRDefault="00C70208" w:rsidP="00C70208">
      <w:pPr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1072" behindDoc="0" locked="0" layoutInCell="1" allowOverlap="0" wp14:anchorId="31B4BEE3" wp14:editId="7E0BE3C7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C5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D3C5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2D3C5F">
        <w:rPr>
          <w:rFonts w:ascii="Times New Roman" w:hAnsi="Times New Roman" w:cs="Times New Roman"/>
          <w:b/>
          <w:sz w:val="24"/>
          <w:szCs w:val="24"/>
        </w:rPr>
        <w:t>«Е</w:t>
      </w:r>
      <w:r w:rsidR="002D3C5F">
        <w:rPr>
          <w:rFonts w:ascii="Times New Roman" w:hAnsi="Times New Roman" w:cs="Times New Roman"/>
          <w:b/>
          <w:sz w:val="24"/>
          <w:szCs w:val="24"/>
        </w:rPr>
        <w:t>с</w:t>
      </w:r>
      <w:r w:rsidRPr="002D3C5F">
        <w:rPr>
          <w:rFonts w:ascii="Times New Roman" w:hAnsi="Times New Roman" w:cs="Times New Roman"/>
          <w:b/>
          <w:sz w:val="24"/>
          <w:szCs w:val="24"/>
        </w:rPr>
        <w:t>тественно-научная грамотность»</w:t>
      </w:r>
      <w:r w:rsidRPr="002D3C5F">
        <w:rPr>
          <w:rFonts w:ascii="Times New Roman" w:hAnsi="Times New Roman" w:cs="Times New Roman"/>
          <w:sz w:val="24"/>
          <w:szCs w:val="24"/>
        </w:rPr>
        <w:t>:</w:t>
      </w:r>
    </w:p>
    <w:p w:rsidR="00C70208" w:rsidRPr="002D3C5F" w:rsidRDefault="00C70208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2D3C5F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2D3C5F" w:rsidRDefault="00C70208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2D3C5F" w:rsidRDefault="00C70208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0" wp14:anchorId="1D84F5B4" wp14:editId="10D2B98F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C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0" wp14:anchorId="7F255B24" wp14:editId="57267D1F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C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7A9AF0A4" wp14:editId="250EB06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C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3F9122D3" wp14:editId="3DF1CB39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C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 wp14:anchorId="000E29FE" wp14:editId="3A6DB869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C5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D3C5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2D3C5F">
        <w:rPr>
          <w:rFonts w:ascii="Times New Roman" w:hAnsi="Times New Roman" w:cs="Times New Roman"/>
          <w:b/>
          <w:sz w:val="24"/>
          <w:szCs w:val="24"/>
        </w:rPr>
        <w:t>«Математическая грамотность»:</w:t>
      </w:r>
    </w:p>
    <w:p w:rsidR="000A4C2F" w:rsidRPr="002D3C5F" w:rsidRDefault="000A4C2F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2D3C5F" w:rsidRDefault="000A4C2F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0A4C2F" w:rsidRPr="002D3C5F" w:rsidRDefault="000A4C2F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2D3C5F" w:rsidRDefault="000A4C2F" w:rsidP="002D3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2D3C5F">
        <w:rPr>
          <w:rFonts w:ascii="Times New Roman" w:hAnsi="Times New Roman" w:cs="Times New Roman"/>
          <w:sz w:val="24"/>
          <w:szCs w:val="24"/>
        </w:rPr>
        <w:t>к</w:t>
      </w:r>
      <w:r w:rsidR="00C70208" w:rsidRPr="002D3C5F">
        <w:rPr>
          <w:rFonts w:ascii="Times New Roman" w:hAnsi="Times New Roman" w:cs="Times New Roman"/>
          <w:sz w:val="24"/>
          <w:szCs w:val="24"/>
        </w:rPr>
        <w:t>онструктивному,</w:t>
      </w:r>
      <w:r w:rsidR="002D3C5F">
        <w:rPr>
          <w:rFonts w:ascii="Times New Roman" w:hAnsi="Times New Roman" w:cs="Times New Roman"/>
          <w:sz w:val="24"/>
          <w:szCs w:val="24"/>
        </w:rPr>
        <w:t xml:space="preserve"> </w:t>
      </w:r>
      <w:r w:rsidR="00C70208" w:rsidRPr="002D3C5F">
        <w:rPr>
          <w:rFonts w:ascii="Times New Roman" w:hAnsi="Times New Roman" w:cs="Times New Roman"/>
          <w:sz w:val="24"/>
          <w:szCs w:val="24"/>
        </w:rPr>
        <w:t>активному и размышляющему человеку.</w:t>
      </w:r>
    </w:p>
    <w:p w:rsidR="00C70208" w:rsidRPr="002D3C5F" w:rsidRDefault="00C70208" w:rsidP="002D3C5F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D3C5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2D3C5F">
        <w:rPr>
          <w:rFonts w:ascii="Times New Roman" w:hAnsi="Times New Roman" w:cs="Times New Roman"/>
          <w:b/>
          <w:sz w:val="24"/>
          <w:szCs w:val="24"/>
        </w:rPr>
        <w:t>«Финансовая грамотность»:</w:t>
      </w:r>
    </w:p>
    <w:p w:rsidR="000A4C2F" w:rsidRPr="002D3C5F" w:rsidRDefault="000A4C2F" w:rsidP="002D3C5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понимание и правильное исп</w:t>
      </w:r>
      <w:r w:rsidRPr="002D3C5F">
        <w:rPr>
          <w:rFonts w:ascii="Times New Roman" w:hAnsi="Times New Roman" w:cs="Times New Roman"/>
          <w:sz w:val="24"/>
          <w:szCs w:val="24"/>
        </w:rPr>
        <w:t>ользование финансовых терминов;</w:t>
      </w:r>
    </w:p>
    <w:p w:rsidR="000A4C2F" w:rsidRPr="002D3C5F" w:rsidRDefault="00C70208" w:rsidP="002D3C5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0A4C2F" w:rsidRPr="002D3C5F" w:rsidRDefault="00C70208" w:rsidP="002D3C5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0" wp14:anchorId="1E486466" wp14:editId="5A404C68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2D3C5F">
        <w:rPr>
          <w:rFonts w:ascii="Times New Roman" w:hAnsi="Times New Roman" w:cs="Times New Roman"/>
          <w:sz w:val="24"/>
          <w:szCs w:val="24"/>
        </w:rPr>
        <w:t>-</w:t>
      </w:r>
      <w:r w:rsidRPr="002D3C5F">
        <w:rPr>
          <w:rFonts w:ascii="Times New Roman" w:hAnsi="Times New Roman" w:cs="Times New Roman"/>
          <w:sz w:val="24"/>
          <w:szCs w:val="24"/>
        </w:rPr>
        <w:t xml:space="preserve"> умение проводить простейшие расчеты семейного бюджета; </w:t>
      </w:r>
    </w:p>
    <w:p w:rsidR="000A4C2F" w:rsidRPr="002D3C5F" w:rsidRDefault="000A4C2F" w:rsidP="002D3C5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0A4C2F" w:rsidRPr="002D3C5F" w:rsidRDefault="000A4C2F" w:rsidP="002D3C5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-</w:t>
      </w:r>
      <w:r w:rsidR="00C70208" w:rsidRPr="002D3C5F">
        <w:rPr>
          <w:rFonts w:ascii="Times New Roman" w:hAnsi="Times New Roman" w:cs="Times New Roman"/>
          <w:sz w:val="24"/>
          <w:szCs w:val="24"/>
        </w:rPr>
        <w:t xml:space="preserve"> представление о различных видах семейных расходов; </w:t>
      </w:r>
    </w:p>
    <w:p w:rsidR="00C70208" w:rsidRPr="002D3C5F" w:rsidRDefault="000A4C2F" w:rsidP="002D3C5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0A4C2F" w:rsidRPr="002D3C5F" w:rsidRDefault="000A4C2F" w:rsidP="002D3C5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Pr="002D3C5F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EF11B5" w:rsidRDefault="00EF11B5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Pr="002D3C5F" w:rsidRDefault="002D3C5F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B82E52" w:rsidRPr="002D3C5F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C2F" w:rsidRPr="002D3C5F" w:rsidRDefault="002D3C5F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Оценка достижений планируемых  результатов</w:t>
      </w:r>
    </w:p>
    <w:p w:rsidR="000A4C2F" w:rsidRPr="002D3C5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Обучение ведется на </w:t>
      </w:r>
      <w:proofErr w:type="spellStart"/>
      <w:r w:rsidRPr="002D3C5F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2D3C5F">
        <w:rPr>
          <w:rFonts w:ascii="Times New Roman" w:hAnsi="Times New Roman" w:cs="Times New Roman"/>
          <w:sz w:val="24"/>
          <w:szCs w:val="24"/>
        </w:rPr>
        <w:t xml:space="preserve"> основе.</w:t>
      </w:r>
    </w:p>
    <w:p w:rsidR="000A4C2F" w:rsidRPr="002D3C5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>Для оценки эффективности занятий можно использовать следующие показатели:</w:t>
      </w:r>
      <w:r w:rsidRPr="002D3C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 wp14:anchorId="41AD7131" wp14:editId="35DC398C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Pr="002D3C5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A4C2F" w:rsidRPr="002D3C5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Pr="002D3C5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Pr="002D3C5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C5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2D3C5F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</w:t>
      </w:r>
      <w:r w:rsidRPr="002D3C5F">
        <w:rPr>
          <w:rFonts w:ascii="Times New Roman" w:hAnsi="Times New Roman" w:cs="Times New Roman"/>
          <w:sz w:val="24"/>
          <w:szCs w:val="24"/>
        </w:rPr>
        <w:t xml:space="preserve"> может быть повышение качества </w:t>
      </w:r>
      <w:r w:rsidR="00C70208" w:rsidRPr="002D3C5F">
        <w:rPr>
          <w:rFonts w:ascii="Times New Roman" w:hAnsi="Times New Roman" w:cs="Times New Roman"/>
          <w:sz w:val="24"/>
          <w:szCs w:val="24"/>
        </w:rPr>
        <w:t>успеваемости по математике, русскому</w:t>
      </w:r>
      <w:r w:rsidRPr="002D3C5F">
        <w:rPr>
          <w:rFonts w:ascii="Times New Roman" w:hAnsi="Times New Roman" w:cs="Times New Roman"/>
          <w:sz w:val="24"/>
          <w:szCs w:val="24"/>
        </w:rPr>
        <w:t xml:space="preserve"> языку, окружающему миру, литературному чтению и др.</w:t>
      </w: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Pr="002D3C5F" w:rsidRDefault="002D3C5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5348" w:rsidRPr="002D3C5F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2D3C5F" w:rsidTr="00CC5348">
        <w:tc>
          <w:tcPr>
            <w:tcW w:w="817" w:type="dxa"/>
          </w:tcPr>
          <w:p w:rsidR="00CC5348" w:rsidRPr="002D3C5F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CC5348" w:rsidRPr="002D3C5F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2D3C5F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2D3C5F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2D3C5F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2D3C5F" w:rsidTr="00CC5348">
        <w:tc>
          <w:tcPr>
            <w:tcW w:w="817" w:type="dxa"/>
          </w:tcPr>
          <w:p w:rsidR="00CC5348" w:rsidRPr="002D3C5F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2D3C5F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2D3C5F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2D3C5F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2D3C5F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2D3C5F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2D3C5F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2D3C5F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2D3C5F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2D3C5F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2D3C5F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2D3C5F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455A6D" w:rsidRPr="002D3C5F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CC5348" w:rsidRPr="002D3C5F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2D3C5F" w:rsidRDefault="00B32118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2D3C5F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2D3C5F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2D3C5F" w:rsidRDefault="00B32118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2D3C5F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2D3C5F" w:rsidRDefault="00B32118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2D3C5F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2D3C5F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Плывет, плывет кораблик.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исследовательских дискуссиях;</w:t>
            </w:r>
          </w:p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2D3C5F" w:rsidRDefault="00B32118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2D3C5F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2D3C5F" w:rsidTr="00CC5348">
        <w:tc>
          <w:tcPr>
            <w:tcW w:w="817" w:type="dxa"/>
          </w:tcPr>
          <w:p w:rsidR="00B32118" w:rsidRPr="002D3C5F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2D3C5F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2D3C5F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107" w:type="dxa"/>
          </w:tcPr>
          <w:p w:rsidR="00B32118" w:rsidRPr="002D3C5F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2D3C5F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5A6D" w:rsidRPr="002D3C5F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455A6D" w:rsidRPr="002D3C5F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C2F" w:rsidRPr="002D3C5F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2D3C5F" w:rsidTr="00C168F1">
        <w:tc>
          <w:tcPr>
            <w:tcW w:w="804" w:type="dxa"/>
            <w:vMerge w:val="restart"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2D3C5F" w:rsidTr="00FB53B0">
        <w:tc>
          <w:tcPr>
            <w:tcW w:w="804" w:type="dxa"/>
            <w:vMerge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2D3C5F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2D3C5F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2D3C5F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2D3C5F" w:rsidRDefault="002D3C5F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097" w:type="dxa"/>
          </w:tcPr>
          <w:p w:rsidR="00FB53B0" w:rsidRPr="002D3C5F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="007C2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Крошка енот и Тот, кто </w:t>
            </w: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сидит в пруду.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2D3C5F" w:rsidTr="00FB53B0">
        <w:tc>
          <w:tcPr>
            <w:tcW w:w="804" w:type="dxa"/>
          </w:tcPr>
          <w:p w:rsidR="00C168F1" w:rsidRPr="002D3C5F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2D3C5F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2D3C5F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2D3C5F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C5F" w:rsidRDefault="002D3C5F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622" w:rsidRPr="002D3C5F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2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2D3C5F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2D3C5F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2D3C5F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745754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745754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745754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2D3C5F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2D3C5F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2D3C5F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Pr="002D3C5F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Pr="002D3C5F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Pr="002D3C5F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Pr="002D3C5F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745754" w:rsidRPr="002D3C5F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2D3C5F" w:rsidRDefault="003805B3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2D3C5F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2D3C5F" w:rsidRDefault="003805B3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2D3C5F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Позвоночные животные.</w:t>
            </w:r>
          </w:p>
        </w:tc>
        <w:tc>
          <w:tcPr>
            <w:tcW w:w="1821" w:type="dxa"/>
          </w:tcPr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Практические упражнения</w:t>
            </w: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2D3C5F" w:rsidRDefault="003805B3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2D3C5F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2D3C5F" w:rsidTr="00745754">
        <w:tc>
          <w:tcPr>
            <w:tcW w:w="817" w:type="dxa"/>
          </w:tcPr>
          <w:p w:rsidR="003805B3" w:rsidRPr="002D3C5F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2D3C5F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Pr="002D3C5F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07" w:type="dxa"/>
          </w:tcPr>
          <w:p w:rsidR="003805B3" w:rsidRPr="002D3C5F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2D3C5F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2D3C5F" w:rsidTr="00745754">
        <w:tc>
          <w:tcPr>
            <w:tcW w:w="804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2D3C5F" w:rsidTr="00745754">
        <w:tc>
          <w:tcPr>
            <w:tcW w:w="804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2D3C5F" w:rsidRDefault="002D3C5F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7C2CE1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Содержание программы 3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2D3C5F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2D3C5F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2D3C5F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2D3C5F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2D3C5F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Pr="002D3C5F" w:rsidRDefault="00BE3B16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2D3C5F" w:rsidRDefault="00BE3B16" w:rsidP="002D3C5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Pr="002D3C5F" w:rsidRDefault="00BE3B16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2D3C5F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2D3C5F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Pr="002D3C5F" w:rsidRDefault="00BE3B16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2D3C5F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и доходы бюджета.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</w:t>
            </w: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Деловые </w:t>
            </w: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беседы;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Pr="002D3C5F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Pr="002D3C5F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2D3C5F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2D3C5F" w:rsidTr="00745754">
        <w:tc>
          <w:tcPr>
            <w:tcW w:w="817" w:type="dxa"/>
          </w:tcPr>
          <w:p w:rsidR="00BE3B16" w:rsidRPr="002D3C5F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Pr="002D3C5F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2D3C5F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07" w:type="dxa"/>
          </w:tcPr>
          <w:p w:rsidR="00BE3B16" w:rsidRPr="002D3C5F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2D3C5F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Pr="002D3C5F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(3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2D3C5F" w:rsidTr="00745754">
        <w:tc>
          <w:tcPr>
            <w:tcW w:w="804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2D3C5F" w:rsidTr="00745754">
        <w:tc>
          <w:tcPr>
            <w:tcW w:w="804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2D3C5F" w:rsidRDefault="007C2CE1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</w:t>
            </w: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сэкономленные деньги.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Pr="002D3C5F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2D3C5F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2D3C5F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2D3C5F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2D3C5F" w:rsidTr="00745754">
        <w:tc>
          <w:tcPr>
            <w:tcW w:w="817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2D3C5F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2D3C5F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2D3C5F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821" w:type="dxa"/>
          </w:tcPr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2D3C5F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Pr="002D3C5F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2D3C5F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2D3C5F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2D3C5F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2D3C5F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2D3C5F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2D3C5F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дискуссиях;</w:t>
            </w:r>
          </w:p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2D3C5F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2D3C5F" w:rsidTr="00745754">
        <w:tc>
          <w:tcPr>
            <w:tcW w:w="817" w:type="dxa"/>
          </w:tcPr>
          <w:p w:rsidR="00A67385" w:rsidRPr="002D3C5F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2D3C5F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2D3C5F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107" w:type="dxa"/>
          </w:tcPr>
          <w:p w:rsidR="00A67385" w:rsidRPr="002D3C5F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2D3C5F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7C2CE1" w:rsidRPr="002D3C5F" w:rsidRDefault="007C2CE1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2D3C5F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(4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2D3C5F" w:rsidTr="00745754">
        <w:tc>
          <w:tcPr>
            <w:tcW w:w="804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2D3C5F" w:rsidTr="00745754">
        <w:tc>
          <w:tcPr>
            <w:tcW w:w="804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2D3C5F" w:rsidRDefault="007C2CE1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2D3C5F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Pr="002D3C5F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Pr="002D3C5F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2D3C5F" w:rsidTr="00745754">
        <w:tc>
          <w:tcPr>
            <w:tcW w:w="804" w:type="dxa"/>
          </w:tcPr>
          <w:p w:rsidR="00BE646C" w:rsidRPr="002D3C5F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2D3C5F" w:rsidTr="00745754">
        <w:tc>
          <w:tcPr>
            <w:tcW w:w="804" w:type="dxa"/>
          </w:tcPr>
          <w:p w:rsidR="00BE646C" w:rsidRPr="002D3C5F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2D3C5F" w:rsidTr="00745754">
        <w:tc>
          <w:tcPr>
            <w:tcW w:w="804" w:type="dxa"/>
          </w:tcPr>
          <w:p w:rsidR="00BE646C" w:rsidRPr="002D3C5F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2D3C5F" w:rsidTr="00745754">
        <w:tc>
          <w:tcPr>
            <w:tcW w:w="804" w:type="dxa"/>
          </w:tcPr>
          <w:p w:rsidR="00BE646C" w:rsidRPr="002D3C5F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Pr="002D3C5F" w:rsidRDefault="00BE646C" w:rsidP="002D3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Pr="002D3C5F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2D3C5F" w:rsidTr="00745754">
        <w:tc>
          <w:tcPr>
            <w:tcW w:w="804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2D3C5F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5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2D3C5F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2D3C5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4"/>
        </w:rPr>
      </w:pPr>
    </w:p>
    <w:sectPr w:rsidR="00963622" w:rsidRPr="002D3C5F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A47" w:rsidRDefault="000A0A47" w:rsidP="00462DA2">
      <w:pPr>
        <w:spacing w:after="0" w:line="240" w:lineRule="auto"/>
      </w:pPr>
      <w:r>
        <w:separator/>
      </w:r>
    </w:p>
  </w:endnote>
  <w:endnote w:type="continuationSeparator" w:id="0">
    <w:p w:rsidR="000A0A47" w:rsidRDefault="000A0A47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F" w:rsidRDefault="002D3C5F">
    <w:pPr>
      <w:pStyle w:val="a5"/>
      <w:jc w:val="center"/>
    </w:pPr>
  </w:p>
  <w:p w:rsidR="002D3C5F" w:rsidRDefault="002D3C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A47" w:rsidRDefault="000A0A47" w:rsidP="00462DA2">
      <w:pPr>
        <w:spacing w:after="0" w:line="240" w:lineRule="auto"/>
      </w:pPr>
      <w:r>
        <w:separator/>
      </w:r>
    </w:p>
  </w:footnote>
  <w:footnote w:type="continuationSeparator" w:id="0">
    <w:p w:rsidR="000A0A47" w:rsidRDefault="000A0A47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8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A0A47"/>
    <w:rsid w:val="000A4C2F"/>
    <w:rsid w:val="000D3998"/>
    <w:rsid w:val="00227100"/>
    <w:rsid w:val="002D3C5F"/>
    <w:rsid w:val="003805B3"/>
    <w:rsid w:val="004426DD"/>
    <w:rsid w:val="00455A6D"/>
    <w:rsid w:val="00462DA2"/>
    <w:rsid w:val="00474595"/>
    <w:rsid w:val="005668D3"/>
    <w:rsid w:val="005C5ECF"/>
    <w:rsid w:val="005E0753"/>
    <w:rsid w:val="006723BB"/>
    <w:rsid w:val="00672C02"/>
    <w:rsid w:val="00745754"/>
    <w:rsid w:val="00770A12"/>
    <w:rsid w:val="007A7643"/>
    <w:rsid w:val="007C2CE1"/>
    <w:rsid w:val="00807516"/>
    <w:rsid w:val="00917113"/>
    <w:rsid w:val="00953091"/>
    <w:rsid w:val="00963622"/>
    <w:rsid w:val="009C4554"/>
    <w:rsid w:val="00A67385"/>
    <w:rsid w:val="00AF2FE6"/>
    <w:rsid w:val="00B32118"/>
    <w:rsid w:val="00B82E52"/>
    <w:rsid w:val="00BE3B16"/>
    <w:rsid w:val="00BE646C"/>
    <w:rsid w:val="00C0152F"/>
    <w:rsid w:val="00C168F1"/>
    <w:rsid w:val="00C54C6F"/>
    <w:rsid w:val="00C70208"/>
    <w:rsid w:val="00CC5348"/>
    <w:rsid w:val="00D35144"/>
    <w:rsid w:val="00D47A4F"/>
    <w:rsid w:val="00D866E2"/>
    <w:rsid w:val="00E52ACD"/>
    <w:rsid w:val="00EF11B5"/>
    <w:rsid w:val="00FB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6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718B-DCF6-4099-A79E-AB07E6DE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3279</Words>
  <Characters>18694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RePack by Diakov</cp:lastModifiedBy>
  <cp:revision>5</cp:revision>
  <dcterms:created xsi:type="dcterms:W3CDTF">2022-10-08T14:57:00Z</dcterms:created>
  <dcterms:modified xsi:type="dcterms:W3CDTF">2023-10-05T11:06:00Z</dcterms:modified>
</cp:coreProperties>
</file>